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78" w:rsidRDefault="00181E74" w:rsidP="00DD6D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D6D78">
        <w:rPr>
          <w:rFonts w:ascii="Times New Roman" w:eastAsia="Calibri" w:hAnsi="Times New Roman" w:cs="Times New Roman"/>
          <w:color w:val="000000"/>
          <w:sz w:val="24"/>
          <w:szCs w:val="24"/>
        </w:rPr>
        <w:t>.pielikums</w:t>
      </w:r>
    </w:p>
    <w:p w:rsidR="004A48A9" w:rsidRDefault="004A48A9" w:rsidP="004A48A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1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AE1632">
        <w:rPr>
          <w:rFonts w:ascii="Times New Roman" w:hAnsi="Times New Roman" w:cs="Times New Roman"/>
          <w:bCs/>
          <w:color w:val="000000"/>
          <w:sz w:val="24"/>
          <w:szCs w:val="24"/>
        </w:rPr>
        <w:t>Iepirkuma „Invaliditātes apliecību iz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gatavošanas sistēmas</w:t>
      </w:r>
    </w:p>
    <w:p w:rsidR="004A48A9" w:rsidRPr="00AE1632" w:rsidRDefault="004A48A9" w:rsidP="004A48A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1632">
        <w:rPr>
          <w:rFonts w:ascii="Times New Roman" w:hAnsi="Times New Roman" w:cs="Times New Roman"/>
          <w:bCs/>
          <w:color w:val="000000"/>
          <w:sz w:val="24"/>
          <w:szCs w:val="24"/>
        </w:rPr>
        <w:t>saistīto iekārtu uzturēšanas materiālu piegāde”</w:t>
      </w:r>
    </w:p>
    <w:p w:rsidR="004A48A9" w:rsidRPr="00AE1632" w:rsidRDefault="004A48A9" w:rsidP="004A48A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1632">
        <w:rPr>
          <w:rFonts w:ascii="Times New Roman" w:hAnsi="Times New Roman" w:cs="Times New Roman"/>
          <w:bCs/>
          <w:color w:val="000000"/>
          <w:sz w:val="24"/>
          <w:szCs w:val="24"/>
        </w:rPr>
        <w:t>(iepirkuma identifikācijas numurs VDEĀVK 2018/5)</w:t>
      </w:r>
    </w:p>
    <w:p w:rsidR="004A48A9" w:rsidRPr="00AE1632" w:rsidRDefault="004A48A9" w:rsidP="004A48A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1632">
        <w:rPr>
          <w:rFonts w:ascii="Times New Roman" w:hAnsi="Times New Roman" w:cs="Times New Roman"/>
          <w:bCs/>
          <w:color w:val="000000"/>
          <w:sz w:val="24"/>
          <w:szCs w:val="24"/>
        </w:rPr>
        <w:t>nolikumam</w:t>
      </w:r>
    </w:p>
    <w:p w:rsidR="00DD6D78" w:rsidRDefault="00DD6D78" w:rsidP="00DD6D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6D78" w:rsidRPr="00E41144" w:rsidRDefault="00DD6D78" w:rsidP="00DD6D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78" w:rsidRPr="00E41144" w:rsidRDefault="00DD6D78" w:rsidP="00DD6D7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1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FINANŠU PIEDĀVĀJUMA FORMA</w:t>
      </w:r>
    </w:p>
    <w:p w:rsidR="000943AD" w:rsidRDefault="000943AD" w:rsidP="000943A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„Invaliditātes apliecību izgatavošanas sistēmas saistīto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iekārtu</w:t>
      </w:r>
      <w:proofErr w:type="spellEnd"/>
    </w:p>
    <w:p w:rsidR="000943AD" w:rsidRDefault="000943AD" w:rsidP="000943A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papildaprīkojuma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uzturēšanas materiālu piegāde</w:t>
      </w:r>
    </w:p>
    <w:p w:rsidR="00DD6D78" w:rsidRPr="000943AD" w:rsidRDefault="000943AD" w:rsidP="000943A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(iepirkuma identifikācijas numurs VDEĀVK 2018/5)</w:t>
      </w:r>
    </w:p>
    <w:p w:rsidR="00CE7DC6" w:rsidRPr="00E41144" w:rsidRDefault="00CE7DC6" w:rsidP="00B243F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D6D78" w:rsidRPr="00E41144" w:rsidRDefault="00DD6D78" w:rsidP="00DD6D78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11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Finanšu piedāvājumā piedāvātajā cenā jāiekļauj </w:t>
      </w:r>
      <w:r w:rsidRPr="00DD6D78">
        <w:rPr>
          <w:rFonts w:ascii="Times New Roman" w:eastAsia="Calibri" w:hAnsi="Times New Roman" w:cs="Times New Roman"/>
          <w:color w:val="000000"/>
          <w:sz w:val="24"/>
          <w:szCs w:val="24"/>
        </w:rPr>
        <w:t>visus Latvijas Republikas normatīvajos aktos paredzētos nodokļus un izmaksas, kas saistītas ar preču piegādi un garantijas saistībām (izņemot PVN)</w:t>
      </w:r>
      <w:r w:rsidRPr="00E411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D6D78" w:rsidRDefault="00DD6D78" w:rsidP="004A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48A9" w:rsidRPr="004A48A9" w:rsidRDefault="004A48A9" w:rsidP="004A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48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Printera materiālu skaits 60000 apliecību personalizēšanai</w:t>
      </w:r>
    </w:p>
    <w:p w:rsidR="004A48A9" w:rsidRDefault="004A48A9" w:rsidP="004A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48A9" w:rsidRDefault="004A48A9" w:rsidP="004A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4A48A9">
        <w:rPr>
          <w:rFonts w:ascii="Times New Roman" w:eastAsia="Calibri" w:hAnsi="Times New Roman" w:cs="Times New Roman"/>
          <w:color w:val="000000"/>
          <w:sz w:val="24"/>
          <w:szCs w:val="24"/>
        </w:rPr>
        <w:t>Printēšanas</w:t>
      </w:r>
      <w:proofErr w:type="spellEnd"/>
      <w:r w:rsidRPr="004A48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materiāli vienpusējam </w:t>
      </w:r>
      <w:proofErr w:type="spellStart"/>
      <w:r w:rsidRPr="004A48A9">
        <w:rPr>
          <w:rFonts w:ascii="Times New Roman" w:eastAsia="Calibri" w:hAnsi="Times New Roman" w:cs="Times New Roman"/>
          <w:color w:val="000000"/>
          <w:sz w:val="24"/>
          <w:szCs w:val="24"/>
        </w:rPr>
        <w:t>pilnkrāsu</w:t>
      </w:r>
      <w:proofErr w:type="spellEnd"/>
      <w:r w:rsidRPr="004A48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48A9">
        <w:rPr>
          <w:rFonts w:ascii="Times New Roman" w:eastAsia="Calibri" w:hAnsi="Times New Roman" w:cs="Times New Roman"/>
          <w:color w:val="000000"/>
          <w:sz w:val="24"/>
          <w:szCs w:val="24"/>
        </w:rPr>
        <w:t>termotransfērās</w:t>
      </w:r>
      <w:proofErr w:type="spellEnd"/>
      <w:r w:rsidRPr="004A48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drukas printerim FARGO HDP 5600, 600 </w:t>
      </w:r>
      <w:proofErr w:type="spellStart"/>
      <w:r w:rsidRPr="004A48A9">
        <w:rPr>
          <w:rFonts w:ascii="Times New Roman" w:eastAsia="Calibri" w:hAnsi="Times New Roman" w:cs="Times New Roman"/>
          <w:color w:val="000000"/>
          <w:sz w:val="24"/>
          <w:szCs w:val="24"/>
        </w:rPr>
        <w:t>dpi</w:t>
      </w:r>
      <w:proofErr w:type="spellEnd"/>
      <w:r w:rsidRPr="004A48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 vienpusējo laminēšanas moduli :</w:t>
      </w:r>
    </w:p>
    <w:p w:rsidR="004A48A9" w:rsidRPr="00E41144" w:rsidRDefault="004A48A9" w:rsidP="004A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8897" w:type="dxa"/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843"/>
        <w:gridCol w:w="1701"/>
        <w:gridCol w:w="1701"/>
      </w:tblGrid>
      <w:tr w:rsidR="004A48A9" w:rsidRPr="00E41144" w:rsidTr="004A48A9">
        <w:tc>
          <w:tcPr>
            <w:tcW w:w="704" w:type="dxa"/>
            <w:vAlign w:val="center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8" w:type="dxa"/>
            <w:vAlign w:val="center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1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1843" w:type="dxa"/>
            <w:vAlign w:val="center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1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Skaits</w:t>
            </w:r>
          </w:p>
        </w:tc>
        <w:tc>
          <w:tcPr>
            <w:tcW w:w="1701" w:type="dxa"/>
            <w:vAlign w:val="center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1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euro</w:t>
            </w:r>
            <w:proofErr w:type="spellEnd"/>
            <w:r w:rsidRPr="00E41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/gab. bez PVN</w:t>
            </w:r>
          </w:p>
        </w:tc>
        <w:tc>
          <w:tcPr>
            <w:tcW w:w="1701" w:type="dxa"/>
          </w:tcPr>
          <w:p w:rsidR="004A48A9" w:rsidRPr="004A48A9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Summa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bez PVN</w:t>
            </w:r>
          </w:p>
        </w:tc>
      </w:tr>
      <w:tr w:rsidR="004A48A9" w:rsidRPr="00E41144" w:rsidTr="004A48A9">
        <w:tc>
          <w:tcPr>
            <w:tcW w:w="704" w:type="dxa"/>
            <w:vAlign w:val="center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E41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8" w:type="dxa"/>
            <w:vAlign w:val="center"/>
          </w:tcPr>
          <w:p w:rsidR="004A48A9" w:rsidRPr="00E41144" w:rsidRDefault="004A48A9" w:rsidP="004A48A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579F">
              <w:rPr>
                <w:rFonts w:ascii="Times New Roman" w:hAnsi="Times New Roman" w:cs="Times New Roman"/>
              </w:rPr>
              <w:t xml:space="preserve">Attēla pārneses lenta HDP </w:t>
            </w:r>
            <w:proofErr w:type="spellStart"/>
            <w:r w:rsidRPr="0026579F">
              <w:rPr>
                <w:rFonts w:ascii="Times New Roman" w:hAnsi="Times New Roman" w:cs="Times New Roman"/>
              </w:rPr>
              <w:t>Film</w:t>
            </w:r>
            <w:proofErr w:type="spellEnd"/>
            <w:r w:rsidRPr="0026579F">
              <w:rPr>
                <w:rFonts w:ascii="Times New Roman" w:hAnsi="Times New Roman" w:cs="Times New Roman"/>
              </w:rPr>
              <w:t xml:space="preserve">, ne mazāk kā </w:t>
            </w:r>
            <w:r>
              <w:rPr>
                <w:rFonts w:ascii="Times New Roman" w:hAnsi="Times New Roman" w:cs="Times New Roman"/>
              </w:rPr>
              <w:t>1500 izdrukām</w:t>
            </w:r>
          </w:p>
        </w:tc>
        <w:tc>
          <w:tcPr>
            <w:tcW w:w="1843" w:type="dxa"/>
            <w:vAlign w:val="center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8A9" w:rsidRPr="00E41144" w:rsidTr="004A48A9">
        <w:tc>
          <w:tcPr>
            <w:tcW w:w="704" w:type="dxa"/>
            <w:vAlign w:val="center"/>
          </w:tcPr>
          <w:p w:rsidR="004A48A9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48" w:type="dxa"/>
            <w:vAlign w:val="center"/>
          </w:tcPr>
          <w:p w:rsidR="004A48A9" w:rsidRPr="0026579F" w:rsidRDefault="004A48A9" w:rsidP="004A48A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579F">
              <w:rPr>
                <w:rFonts w:ascii="Times New Roman" w:hAnsi="Times New Roman" w:cs="Times New Roman"/>
              </w:rPr>
              <w:t>Puspaneļa</w:t>
            </w:r>
            <w:proofErr w:type="spellEnd"/>
            <w:r w:rsidRPr="0026579F">
              <w:rPr>
                <w:rFonts w:ascii="Times New Roman" w:hAnsi="Times New Roman" w:cs="Times New Roman"/>
              </w:rPr>
              <w:t xml:space="preserve"> krāsu lenta ar </w:t>
            </w:r>
            <w:r>
              <w:rPr>
                <w:rFonts w:ascii="Times New Roman" w:hAnsi="Times New Roman" w:cs="Times New Roman"/>
              </w:rPr>
              <w:t xml:space="preserve">diviem </w:t>
            </w:r>
            <w:r w:rsidRPr="0026579F">
              <w:rPr>
                <w:rFonts w:ascii="Times New Roman" w:hAnsi="Times New Roman" w:cs="Times New Roman"/>
              </w:rPr>
              <w:t>piln</w:t>
            </w:r>
            <w:r>
              <w:rPr>
                <w:rFonts w:ascii="Times New Roman" w:hAnsi="Times New Roman" w:cs="Times New Roman"/>
              </w:rPr>
              <w:t>iem</w:t>
            </w:r>
            <w:r w:rsidRPr="0026579F">
              <w:rPr>
                <w:rFonts w:ascii="Times New Roman" w:hAnsi="Times New Roman" w:cs="Times New Roman"/>
              </w:rPr>
              <w:t xml:space="preserve"> meln</w:t>
            </w:r>
            <w:r>
              <w:rPr>
                <w:rFonts w:ascii="Times New Roman" w:hAnsi="Times New Roman" w:cs="Times New Roman"/>
              </w:rPr>
              <w:t>as krāsas paneļiem, ne mazāk kā  75</w:t>
            </w:r>
            <w:r w:rsidRPr="0026579F">
              <w:rPr>
                <w:rFonts w:ascii="Times New Roman" w:hAnsi="Times New Roman" w:cs="Times New Roman"/>
              </w:rPr>
              <w:t>0 attēliem</w:t>
            </w:r>
          </w:p>
        </w:tc>
        <w:tc>
          <w:tcPr>
            <w:tcW w:w="1843" w:type="dxa"/>
            <w:vAlign w:val="center"/>
          </w:tcPr>
          <w:p w:rsidR="004A48A9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8A9" w:rsidRPr="00E41144" w:rsidTr="004A48A9">
        <w:tc>
          <w:tcPr>
            <w:tcW w:w="704" w:type="dxa"/>
            <w:vAlign w:val="center"/>
          </w:tcPr>
          <w:p w:rsidR="004A48A9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48" w:type="dxa"/>
            <w:vAlign w:val="center"/>
          </w:tcPr>
          <w:p w:rsidR="004A48A9" w:rsidRPr="0026579F" w:rsidRDefault="004A48A9" w:rsidP="004A48A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579F">
              <w:rPr>
                <w:rFonts w:ascii="Times New Roman" w:hAnsi="Times New Roman" w:cs="Times New Roman"/>
                <w:bCs/>
              </w:rPr>
              <w:t>Termotransfērās</w:t>
            </w:r>
            <w:proofErr w:type="spellEnd"/>
            <w:r w:rsidRPr="002657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6579F">
              <w:rPr>
                <w:rFonts w:ascii="Times New Roman" w:hAnsi="Times New Roman" w:cs="Times New Roman"/>
                <w:bCs/>
              </w:rPr>
              <w:t>laminācijas</w:t>
            </w:r>
            <w:proofErr w:type="spellEnd"/>
            <w:r w:rsidRPr="0026579F">
              <w:rPr>
                <w:rFonts w:ascii="Times New Roman" w:hAnsi="Times New Roman" w:cs="Times New Roman"/>
                <w:bCs/>
              </w:rPr>
              <w:t xml:space="preserve"> lenta, ne mazāk kā 500 attēliem</w:t>
            </w:r>
          </w:p>
        </w:tc>
        <w:tc>
          <w:tcPr>
            <w:tcW w:w="1843" w:type="dxa"/>
            <w:vAlign w:val="center"/>
          </w:tcPr>
          <w:p w:rsidR="004A48A9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8A9" w:rsidRPr="00E41144" w:rsidTr="004A48A9">
        <w:tc>
          <w:tcPr>
            <w:tcW w:w="704" w:type="dxa"/>
            <w:vAlign w:val="center"/>
          </w:tcPr>
          <w:p w:rsidR="004A48A9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48" w:type="dxa"/>
            <w:vAlign w:val="center"/>
          </w:tcPr>
          <w:p w:rsidR="004A48A9" w:rsidRPr="0026579F" w:rsidRDefault="004A48A9" w:rsidP="004A48A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6579F">
              <w:rPr>
                <w:rFonts w:ascii="Times New Roman" w:hAnsi="Times New Roman" w:cs="Times New Roman"/>
                <w:bCs/>
              </w:rPr>
              <w:t>Printera tīrīšanas komplekts</w:t>
            </w:r>
          </w:p>
        </w:tc>
        <w:tc>
          <w:tcPr>
            <w:tcW w:w="1843" w:type="dxa"/>
            <w:vAlign w:val="center"/>
          </w:tcPr>
          <w:p w:rsidR="004A48A9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8A9" w:rsidRPr="00E41144" w:rsidRDefault="004A48A9" w:rsidP="00B243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63FD" w:rsidRDefault="00A263FD" w:rsidP="00A263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3FD" w:rsidRDefault="00A263FD" w:rsidP="00A263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6D78" w:rsidRPr="00E41144" w:rsidRDefault="00DD6D78" w:rsidP="00A263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144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 vadītāja paraksts:</w:t>
      </w:r>
    </w:p>
    <w:p w:rsidR="00DD6D78" w:rsidRPr="00E41144" w:rsidRDefault="00DD6D78" w:rsidP="00DD6D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144">
        <w:rPr>
          <w:rFonts w:ascii="Times New Roman" w:eastAsia="Times New Roman" w:hAnsi="Times New Roman" w:cs="Times New Roman"/>
          <w:color w:val="000000"/>
          <w:sz w:val="24"/>
          <w:szCs w:val="24"/>
        </w:rPr>
        <w:t>Vārds, uzvārds:</w:t>
      </w:r>
    </w:p>
    <w:p w:rsidR="00DD6D78" w:rsidRPr="00E41144" w:rsidRDefault="00DD6D78" w:rsidP="00DD6D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144">
        <w:rPr>
          <w:rFonts w:ascii="Times New Roman" w:eastAsia="Times New Roman" w:hAnsi="Times New Roman" w:cs="Times New Roman"/>
          <w:color w:val="000000"/>
          <w:sz w:val="24"/>
          <w:szCs w:val="24"/>
        </w:rPr>
        <w:t>Amats:</w:t>
      </w:r>
    </w:p>
    <w:p w:rsidR="009B51C1" w:rsidRPr="00DD6D78" w:rsidRDefault="000943AD" w:rsidP="00DD6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51C1" w:rsidRPr="00DD6D78" w:rsidSect="00DD6D7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78"/>
    <w:rsid w:val="000943AD"/>
    <w:rsid w:val="00181E74"/>
    <w:rsid w:val="0029428A"/>
    <w:rsid w:val="004A48A9"/>
    <w:rsid w:val="009F2634"/>
    <w:rsid w:val="00A263FD"/>
    <w:rsid w:val="00B243FF"/>
    <w:rsid w:val="00B65FEE"/>
    <w:rsid w:val="00B66C56"/>
    <w:rsid w:val="00BC0724"/>
    <w:rsid w:val="00BC7C11"/>
    <w:rsid w:val="00CE7DC6"/>
    <w:rsid w:val="00D3607C"/>
    <w:rsid w:val="00D53C0A"/>
    <w:rsid w:val="00DD6D78"/>
    <w:rsid w:val="00DE70D0"/>
    <w:rsid w:val="00E2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6D78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6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6D78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6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Rivdikis</dc:creator>
  <cp:lastModifiedBy>Aigars Rivdikis</cp:lastModifiedBy>
  <cp:revision>8</cp:revision>
  <dcterms:created xsi:type="dcterms:W3CDTF">2018-09-26T05:30:00Z</dcterms:created>
  <dcterms:modified xsi:type="dcterms:W3CDTF">2018-11-16T13:32:00Z</dcterms:modified>
</cp:coreProperties>
</file>